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нетиповое образовательное учреждение «Региональный центр развития дополнительного образования»</w:t>
      </w: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модельный центр развития дополнительного образования детей Чеченской Республики</w:t>
      </w: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38" w:rsidRPr="00F052E3" w:rsidRDefault="0060137D" w:rsidP="001E1867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</w:t>
      </w:r>
      <w:r w:rsidR="00F1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КАНИКУЛЯРНЫЙ ПЕРИОД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</w:p>
    <w:p w:rsidR="0060137D" w:rsidRDefault="0060137D" w:rsidP="001E1867">
      <w:pPr>
        <w:spacing w:after="54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spacing w:after="54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Pr="0060137D" w:rsidRDefault="0060137D" w:rsidP="001E18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0137D">
        <w:rPr>
          <w:rFonts w:ascii="Times New Roman" w:hAnsi="Times New Roman" w:cs="Times New Roman"/>
          <w:sz w:val="28"/>
          <w:szCs w:val="28"/>
          <w:lang w:eastAsia="ru-RU"/>
        </w:rPr>
        <w:t>Ялакаева</w:t>
      </w:r>
      <w:proofErr w:type="spellEnd"/>
      <w:r w:rsidRPr="0060137D">
        <w:rPr>
          <w:rFonts w:ascii="Times New Roman" w:hAnsi="Times New Roman" w:cs="Times New Roman"/>
          <w:sz w:val="28"/>
          <w:szCs w:val="28"/>
          <w:lang w:eastAsia="ru-RU"/>
        </w:rPr>
        <w:t xml:space="preserve"> И.А., </w:t>
      </w:r>
    </w:p>
    <w:p w:rsidR="0060137D" w:rsidRDefault="0060137D" w:rsidP="001E18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0137D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директора по методической поддержке, </w:t>
      </w:r>
    </w:p>
    <w:p w:rsidR="0060137D" w:rsidRPr="0060137D" w:rsidRDefault="0060137D" w:rsidP="001E1867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137D">
        <w:rPr>
          <w:rFonts w:ascii="Times New Roman" w:hAnsi="Times New Roman" w:cs="Times New Roman"/>
          <w:sz w:val="28"/>
          <w:szCs w:val="28"/>
          <w:lang w:eastAsia="ru-RU"/>
        </w:rPr>
        <w:t>образовательным программ и внедрению новых форм ДО</w:t>
      </w:r>
    </w:p>
    <w:p w:rsidR="0060137D" w:rsidRDefault="0060137D" w:rsidP="001E1867">
      <w:pPr>
        <w:spacing w:after="54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spacing w:after="54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spacing w:after="54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Default="0060137D" w:rsidP="001E1867">
      <w:pPr>
        <w:spacing w:after="54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7D" w:rsidRPr="0060137D" w:rsidRDefault="0060137D" w:rsidP="001E186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0137D">
        <w:rPr>
          <w:rFonts w:ascii="Times New Roman" w:hAnsi="Times New Roman" w:cs="Times New Roman"/>
          <w:sz w:val="28"/>
          <w:szCs w:val="28"/>
          <w:lang w:eastAsia="ru-RU"/>
        </w:rPr>
        <w:t>г.Грозный</w:t>
      </w:r>
      <w:proofErr w:type="spellEnd"/>
    </w:p>
    <w:p w:rsidR="0060137D" w:rsidRPr="0060137D" w:rsidRDefault="0060137D" w:rsidP="001E186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137D"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1E1867" w:rsidRPr="001E1867" w:rsidRDefault="001E1867" w:rsidP="001E1867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разработаны в помощь руководителям и педагогическим работникам системы дополнительного образования детей для организации деятельности при реализации дополнительных общеразвивающих программ </w:t>
      </w:r>
      <w:r w:rsidRPr="001E1867">
        <w:rPr>
          <w:rStyle w:val="a6"/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дистанционное обучение) </w:t>
      </w:r>
      <w:r>
        <w:rPr>
          <w:rFonts w:ascii="Times New Roman" w:hAnsi="Times New Roman" w:cs="Times New Roman"/>
          <w:sz w:val="28"/>
          <w:szCs w:val="28"/>
        </w:rPr>
        <w:t>в летний каникулярный период.</w:t>
      </w:r>
    </w:p>
    <w:p w:rsidR="00856FD3" w:rsidRPr="00856FD3" w:rsidRDefault="008E0138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3">
        <w:rPr>
          <w:rFonts w:ascii="Times New Roman" w:hAnsi="Times New Roman" w:cs="Times New Roman"/>
          <w:sz w:val="28"/>
          <w:szCs w:val="28"/>
        </w:rPr>
        <w:t>Методические рекоменда</w:t>
      </w:r>
      <w:r w:rsidR="00856FD3" w:rsidRPr="00856FD3">
        <w:rPr>
          <w:rFonts w:ascii="Times New Roman" w:hAnsi="Times New Roman" w:cs="Times New Roman"/>
          <w:sz w:val="28"/>
          <w:szCs w:val="28"/>
        </w:rPr>
        <w:t xml:space="preserve">ции разработаны в соответствии </w:t>
      </w:r>
      <w:r w:rsidRPr="00856FD3">
        <w:rPr>
          <w:rFonts w:ascii="Times New Roman" w:hAnsi="Times New Roman" w:cs="Times New Roman"/>
          <w:sz w:val="28"/>
          <w:szCs w:val="28"/>
        </w:rPr>
        <w:t>с Федеральным законом от 29 декабря 20</w:t>
      </w:r>
      <w:r w:rsidR="00856FD3" w:rsidRPr="00856FD3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856FD3">
        <w:rPr>
          <w:rFonts w:ascii="Times New Roman" w:hAnsi="Times New Roman" w:cs="Times New Roman"/>
          <w:sz w:val="28"/>
          <w:szCs w:val="28"/>
        </w:rPr>
        <w:t xml:space="preserve">в Российской Федерации» (Собрание законодательства Российской Федерации, 2012, № 53, ст. 7598; 2020, № 9, ст. 1137), </w:t>
      </w:r>
      <w:r w:rsidR="00856FD3" w:rsidRPr="00856FD3">
        <w:rPr>
          <w:rStyle w:val="a6"/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программам", </w:t>
      </w:r>
      <w:r w:rsidRPr="00856FD3">
        <w:rPr>
          <w:rFonts w:ascii="Times New Roman" w:hAnsi="Times New Roman" w:cs="Times New Roman"/>
          <w:sz w:val="28"/>
          <w:szCs w:val="28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</w:t>
      </w:r>
      <w:r w:rsidR="00E1307A" w:rsidRPr="00856FD3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856FD3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E0138" w:rsidRDefault="008E0138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D3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приведены:</w:t>
      </w:r>
    </w:p>
    <w:p w:rsidR="00967C80" w:rsidRDefault="00967C80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05">
        <w:rPr>
          <w:rFonts w:ascii="Times New Roman" w:hAnsi="Times New Roman" w:cs="Times New Roman"/>
          <w:sz w:val="28"/>
          <w:szCs w:val="28"/>
        </w:rPr>
        <w:t xml:space="preserve">рекомендации по разработке локальных актов образовательной организации при реализации программ в дистанционной форме </w:t>
      </w:r>
      <w:r w:rsidR="00F6180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61805">
        <w:rPr>
          <w:rFonts w:ascii="Times New Roman" w:hAnsi="Times New Roman" w:cs="Times New Roman"/>
          <w:sz w:val="28"/>
          <w:szCs w:val="28"/>
        </w:rPr>
        <w:t>в летний каникулярный период;</w:t>
      </w:r>
    </w:p>
    <w:p w:rsidR="00856FD3" w:rsidRPr="0060137D" w:rsidRDefault="00856FD3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формы организации деятельности образовательных организаций в летний каникулярный период при реализации дополнительных общеразвивающих программ в дистанционной форме;</w:t>
      </w:r>
    </w:p>
    <w:p w:rsidR="00856FD3" w:rsidRPr="0060137D" w:rsidRDefault="00856FD3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37D">
        <w:rPr>
          <w:rFonts w:ascii="Times New Roman" w:hAnsi="Times New Roman" w:cs="Times New Roman"/>
          <w:sz w:val="28"/>
          <w:szCs w:val="28"/>
        </w:rPr>
        <w:t>рекомендации по разработке краткосрочных дополнительных общеразвивающих программ в дистанционной форме;</w:t>
      </w:r>
    </w:p>
    <w:p w:rsidR="001D3BD3" w:rsidRPr="0060137D" w:rsidRDefault="008E0138" w:rsidP="001E1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платформы для дистанционного обучения с описанием ха</w:t>
      </w:r>
      <w:r w:rsidR="00124E0D" w:rsidRPr="00601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 и возможностей.</w:t>
      </w:r>
    </w:p>
    <w:p w:rsidR="00124E0D" w:rsidRPr="00124E0D" w:rsidRDefault="00124E0D" w:rsidP="001E18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6FD3" w:rsidRPr="00967C80" w:rsidRDefault="00967C80" w:rsidP="001E1867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C80">
        <w:rPr>
          <w:rFonts w:ascii="Times New Roman" w:hAnsi="Times New Roman" w:cs="Times New Roman"/>
          <w:sz w:val="28"/>
          <w:szCs w:val="28"/>
        </w:rPr>
        <w:t>1</w:t>
      </w:r>
      <w:r w:rsidR="00856FD3" w:rsidRPr="00967C80">
        <w:rPr>
          <w:rFonts w:ascii="Times New Roman" w:hAnsi="Times New Roman" w:cs="Times New Roman"/>
          <w:sz w:val="28"/>
          <w:szCs w:val="28"/>
        </w:rPr>
        <w:t xml:space="preserve">. </w:t>
      </w:r>
      <w:r w:rsidRPr="00967C80">
        <w:rPr>
          <w:rFonts w:ascii="Times New Roman" w:hAnsi="Times New Roman" w:cs="Times New Roman"/>
          <w:sz w:val="28"/>
          <w:szCs w:val="28"/>
        </w:rPr>
        <w:t>Рекомендации по разработке локальных актов образовательной организации при реализации программ в дистанционной форме в летний каникулярный период</w:t>
      </w:r>
    </w:p>
    <w:p w:rsidR="00967C80" w:rsidRPr="00F052E3" w:rsidRDefault="00967C80" w:rsidP="001E18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организация, осуществляющая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по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общеобразовательным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летний каникулярный период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технологий:</w:t>
      </w:r>
    </w:p>
    <w:p w:rsidR="00967C80" w:rsidRDefault="00C36681" w:rsidP="001E18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и утверждает локальный акт (приказ, положение) 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котор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формат деятельности при реализации дополнительных общеразвивающих программ;</w:t>
      </w:r>
    </w:p>
    <w:p w:rsidR="00967C80" w:rsidRPr="00F052E3" w:rsidRDefault="00C36681" w:rsidP="001E18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(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занятий на каждый 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 соответствии с уче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бным планом</w:t>
      </w:r>
      <w:r w:rsidR="00F1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учетом рекомендаций СанПиН к продолжительности учебных занятий </w:t>
      </w:r>
      <w:proofErr w:type="gramStart"/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разных возрастных категорий</w:t>
      </w:r>
      <w:proofErr w:type="gramEnd"/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</w:t>
      </w:r>
    </w:p>
    <w:p w:rsidR="00967C80" w:rsidRPr="00F052E3" w:rsidRDefault="00C36681" w:rsidP="001E18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обучающихся и их родителей о реализации образовательных программ с при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менением электронного обучения 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технологий, в том числе знаком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с расписанием занятий, консультаций, формами 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промежуточного контроля 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7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  <w:r w:rsidR="00967C8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C80" w:rsidRDefault="00C36681" w:rsidP="001E18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C80" w:rsidRPr="00A8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учета результатов образовательного процесса в электронной форме.</w:t>
      </w:r>
    </w:p>
    <w:p w:rsidR="00C36681" w:rsidRPr="007E292E" w:rsidRDefault="00C36681" w:rsidP="001E18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81" w:rsidRDefault="00C36681" w:rsidP="001E186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81">
        <w:rPr>
          <w:rFonts w:ascii="Times New Roman" w:hAnsi="Times New Roman" w:cs="Times New Roman"/>
          <w:sz w:val="28"/>
          <w:szCs w:val="28"/>
        </w:rPr>
        <w:t>2. Формы организации деятельности образовательных организаций в летний каникулярный период при реализации дополнительных общеразвивающих программ в дистанционной форме</w:t>
      </w:r>
    </w:p>
    <w:p w:rsidR="00C36681" w:rsidRDefault="00C36681" w:rsidP="001E1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форматы организации деятельности в летний каникулярный период с применением дистанционных образовательных технологий:</w:t>
      </w:r>
    </w:p>
    <w:p w:rsidR="00C36681" w:rsidRDefault="00CF673A" w:rsidP="001E18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летняя он</w:t>
      </w:r>
      <w:r w:rsidR="00C36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площадка подразумевает реализацию дополнительных общеразвивающих программ различных направленностей и массовых мероприятий в дистанционной форме. М</w:t>
      </w:r>
      <w:r w:rsidR="00AD6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</w:t>
      </w:r>
      <w:r w:rsidR="00C3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459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площадки: создание условий для удовлетворения интеллектуальных потребностей</w:t>
      </w:r>
      <w:r w:rsidR="00AD6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развития</w:t>
      </w:r>
      <w:r w:rsidR="00F4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творческого самовыражения детей;</w:t>
      </w:r>
    </w:p>
    <w:p w:rsidR="00AD6CC9" w:rsidRDefault="00F4599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летняя дистанционная (профильная) школа для мотивированных школьников. Миссия школы: </w:t>
      </w:r>
      <w:r w:rsidRPr="00F45999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школьников, создание условий, способствующих п</w:t>
      </w:r>
      <w:r>
        <w:rPr>
          <w:rFonts w:ascii="Times New Roman" w:hAnsi="Times New Roman" w:cs="Times New Roman"/>
          <w:sz w:val="28"/>
          <w:szCs w:val="28"/>
        </w:rPr>
        <w:t xml:space="preserve">овышению интереса обучающихся к </w:t>
      </w:r>
      <w:r w:rsidRPr="00F45999">
        <w:rPr>
          <w:rFonts w:ascii="Times New Roman" w:hAnsi="Times New Roman" w:cs="Times New Roman"/>
          <w:sz w:val="28"/>
          <w:szCs w:val="28"/>
        </w:rPr>
        <w:t>учебным предметам и формирование мотивации к учебной деятельности</w:t>
      </w:r>
      <w:r w:rsidR="00AD6CC9">
        <w:rPr>
          <w:rFonts w:ascii="Times New Roman" w:hAnsi="Times New Roman" w:cs="Times New Roman"/>
          <w:sz w:val="28"/>
          <w:szCs w:val="28"/>
        </w:rPr>
        <w:t xml:space="preserve"> через заня</w:t>
      </w:r>
      <w:r w:rsidR="00B45AE3">
        <w:rPr>
          <w:rFonts w:ascii="Times New Roman" w:hAnsi="Times New Roman" w:cs="Times New Roman"/>
          <w:sz w:val="28"/>
          <w:szCs w:val="28"/>
        </w:rPr>
        <w:t>тия дополнительным образованием</w:t>
      </w:r>
      <w:r w:rsidR="00A818F4">
        <w:rPr>
          <w:rFonts w:ascii="Times New Roman" w:hAnsi="Times New Roman" w:cs="Times New Roman"/>
          <w:sz w:val="28"/>
          <w:szCs w:val="28"/>
        </w:rPr>
        <w:t xml:space="preserve"> различной н</w:t>
      </w:r>
      <w:r w:rsidR="001E1867">
        <w:rPr>
          <w:rFonts w:ascii="Times New Roman" w:hAnsi="Times New Roman" w:cs="Times New Roman"/>
          <w:sz w:val="28"/>
          <w:szCs w:val="28"/>
        </w:rPr>
        <w:t>а</w:t>
      </w:r>
      <w:r w:rsidR="00A818F4">
        <w:rPr>
          <w:rFonts w:ascii="Times New Roman" w:hAnsi="Times New Roman" w:cs="Times New Roman"/>
          <w:sz w:val="28"/>
          <w:szCs w:val="28"/>
        </w:rPr>
        <w:t>правленности</w:t>
      </w:r>
      <w:r w:rsidR="00B45AE3">
        <w:rPr>
          <w:rFonts w:ascii="Times New Roman" w:hAnsi="Times New Roman" w:cs="Times New Roman"/>
          <w:sz w:val="28"/>
          <w:szCs w:val="28"/>
        </w:rPr>
        <w:t>;</w:t>
      </w:r>
    </w:p>
    <w:p w:rsidR="00B45AE3" w:rsidRPr="00A818F4" w:rsidRDefault="00B45AE3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F3B">
        <w:rPr>
          <w:rFonts w:ascii="Times New Roman" w:hAnsi="Times New Roman" w:cs="Times New Roman"/>
          <w:sz w:val="28"/>
          <w:szCs w:val="28"/>
        </w:rPr>
        <w:t xml:space="preserve"> </w:t>
      </w:r>
      <w:r w:rsidR="00A818F4">
        <w:rPr>
          <w:rFonts w:ascii="Times New Roman" w:hAnsi="Times New Roman" w:cs="Times New Roman"/>
          <w:sz w:val="28"/>
          <w:szCs w:val="28"/>
        </w:rPr>
        <w:t>также могут быть организованы и другие площадки: тематические кампусы, предлагающие</w:t>
      </w:r>
      <w:r w:rsidR="00A818F4" w:rsidRPr="00A818F4">
        <w:rPr>
          <w:rFonts w:ascii="Times New Roman" w:hAnsi="Times New Roman" w:cs="Times New Roman"/>
          <w:sz w:val="28"/>
          <w:szCs w:val="28"/>
        </w:rPr>
        <w:t xml:space="preserve"> новые форматы</w:t>
      </w:r>
      <w:r w:rsidR="00A818F4">
        <w:rPr>
          <w:rFonts w:ascii="Times New Roman" w:hAnsi="Times New Roman" w:cs="Times New Roman"/>
          <w:sz w:val="28"/>
          <w:szCs w:val="28"/>
        </w:rPr>
        <w:t xml:space="preserve"> коммуникаций, где дети </w:t>
      </w:r>
      <w:r w:rsidR="00A818F4" w:rsidRPr="00A818F4">
        <w:rPr>
          <w:rFonts w:ascii="Times New Roman" w:hAnsi="Times New Roman" w:cs="Times New Roman"/>
          <w:sz w:val="28"/>
          <w:szCs w:val="28"/>
        </w:rPr>
        <w:t>в пространстве летнего</w:t>
      </w:r>
      <w:r w:rsidR="00A818F4">
        <w:rPr>
          <w:rFonts w:ascii="Times New Roman" w:hAnsi="Times New Roman" w:cs="Times New Roman"/>
          <w:sz w:val="28"/>
          <w:szCs w:val="28"/>
        </w:rPr>
        <w:t xml:space="preserve"> дистанционного лагеря </w:t>
      </w:r>
      <w:r w:rsidR="00A818F4" w:rsidRPr="00A818F4">
        <w:rPr>
          <w:rFonts w:ascii="Times New Roman" w:hAnsi="Times New Roman" w:cs="Times New Roman"/>
          <w:sz w:val="28"/>
          <w:szCs w:val="28"/>
        </w:rPr>
        <w:t>приобр</w:t>
      </w:r>
      <w:r w:rsidR="00A818F4">
        <w:rPr>
          <w:rFonts w:ascii="Times New Roman" w:hAnsi="Times New Roman" w:cs="Times New Roman"/>
          <w:sz w:val="28"/>
          <w:szCs w:val="28"/>
        </w:rPr>
        <w:t xml:space="preserve">етают необходимые им навыки </w:t>
      </w:r>
      <w:r w:rsidR="00A818F4" w:rsidRPr="00A818F4">
        <w:rPr>
          <w:rFonts w:ascii="Times New Roman" w:hAnsi="Times New Roman" w:cs="Times New Roman"/>
          <w:sz w:val="28"/>
          <w:szCs w:val="28"/>
        </w:rPr>
        <w:t>и взаимодействуют с компаниями из реального сектора экономики.</w:t>
      </w:r>
    </w:p>
    <w:p w:rsid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99" w:rsidRPr="00AD6CC9" w:rsidRDefault="00AD6CC9" w:rsidP="001E186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CC9">
        <w:rPr>
          <w:rFonts w:ascii="Times New Roman" w:hAnsi="Times New Roman" w:cs="Times New Roman"/>
          <w:sz w:val="28"/>
          <w:szCs w:val="28"/>
        </w:rPr>
        <w:t>3. Рекомендации по разработке краткосрочных дополнительных общеразвивающих программ в дистанционной форме</w:t>
      </w:r>
    </w:p>
    <w:p w:rsidR="00AD6CC9" w:rsidRPr="00AD6CC9" w:rsidRDefault="00AD6CC9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AD6CC9">
        <w:rPr>
          <w:rFonts w:ascii="Times New Roman" w:hAnsi="Times New Roman" w:cs="Times New Roman"/>
          <w:sz w:val="28"/>
          <w:szCs w:val="28"/>
        </w:rPr>
        <w:t xml:space="preserve">Краткосрочная образовательная программа – образовательная программа, ограниченная сроком реализации не более 4 месяцев и объемом не менее 8 академических часов. </w:t>
      </w:r>
    </w:p>
    <w:p w:rsidR="00F61805" w:rsidRDefault="00AD6CC9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D6CC9">
        <w:rPr>
          <w:rFonts w:ascii="Times New Roman" w:hAnsi="Times New Roman" w:cs="Times New Roman"/>
          <w:sz w:val="28"/>
          <w:szCs w:val="28"/>
        </w:rPr>
        <w:t>К краткосрочным дополнительным общеобразовательным программам относятся и программы, реализуемые в каникулярный период, в течение небольшого срока (оптим</w:t>
      </w:r>
      <w:r w:rsidR="00F61805">
        <w:rPr>
          <w:rFonts w:ascii="Times New Roman" w:hAnsi="Times New Roman" w:cs="Times New Roman"/>
          <w:sz w:val="28"/>
          <w:szCs w:val="28"/>
        </w:rPr>
        <w:t>альный период - лагерная смена).</w:t>
      </w:r>
    </w:p>
    <w:p w:rsidR="00AD6CC9" w:rsidRPr="00AD6CC9" w:rsidRDefault="00AD6CC9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75C17">
        <w:rPr>
          <w:rFonts w:ascii="Times New Roman" w:hAnsi="Times New Roman"/>
          <w:sz w:val="28"/>
          <w:szCs w:val="28"/>
        </w:rPr>
        <w:t>Основания для проектирования и реализации дополнительных образовательных програ</w:t>
      </w:r>
      <w:r w:rsidR="001E1867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:</w:t>
      </w:r>
    </w:p>
    <w:p w:rsidR="00AD6CC9" w:rsidRDefault="00AD6CC9" w:rsidP="001E18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C17">
        <w:rPr>
          <w:rFonts w:ascii="Times New Roman" w:hAnsi="Times New Roman"/>
          <w:sz w:val="28"/>
          <w:szCs w:val="28"/>
        </w:rPr>
        <w:t>свобода выбора образовательных программ и режима их освоения;</w:t>
      </w:r>
    </w:p>
    <w:p w:rsidR="00AD6CC9" w:rsidRDefault="00AD6CC9" w:rsidP="001E18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C17">
        <w:rPr>
          <w:rFonts w:ascii="Times New Roman" w:hAnsi="Times New Roman"/>
          <w:sz w:val="28"/>
          <w:szCs w:val="28"/>
        </w:rPr>
        <w:t>соответствие образовательных программ и форм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C17">
        <w:rPr>
          <w:rFonts w:ascii="Times New Roman" w:hAnsi="Times New Roman"/>
          <w:sz w:val="28"/>
          <w:szCs w:val="28"/>
        </w:rPr>
        <w:t>образования возрастным и инди</w:t>
      </w:r>
      <w:r>
        <w:rPr>
          <w:rFonts w:ascii="Times New Roman" w:hAnsi="Times New Roman"/>
          <w:sz w:val="28"/>
          <w:szCs w:val="28"/>
        </w:rPr>
        <w:t>видуальным особенностям детей;</w:t>
      </w:r>
    </w:p>
    <w:p w:rsidR="00AD6CC9" w:rsidRDefault="00AD6CC9" w:rsidP="001E18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C17">
        <w:rPr>
          <w:rFonts w:ascii="Times New Roman" w:hAnsi="Times New Roman"/>
          <w:sz w:val="28"/>
          <w:szCs w:val="28"/>
        </w:rPr>
        <w:t>вариативность, гибкость и мобильность образовательных программ;</w:t>
      </w:r>
    </w:p>
    <w:p w:rsidR="00AD6CC9" w:rsidRDefault="00AD6CC9" w:rsidP="001E18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C17">
        <w:rPr>
          <w:rFonts w:ascii="Times New Roman" w:hAnsi="Times New Roman"/>
          <w:sz w:val="28"/>
          <w:szCs w:val="28"/>
        </w:rPr>
        <w:t xml:space="preserve">ориентация на личностные результаты образования; </w:t>
      </w:r>
    </w:p>
    <w:p w:rsidR="00AD6CC9" w:rsidRPr="00A10AC2" w:rsidRDefault="00AD6CC9" w:rsidP="001E18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C17">
        <w:rPr>
          <w:rFonts w:ascii="Times New Roman" w:hAnsi="Times New Roman"/>
          <w:sz w:val="28"/>
          <w:szCs w:val="28"/>
        </w:rPr>
        <w:t>творческий и продуктивный ха</w:t>
      </w:r>
      <w:r>
        <w:rPr>
          <w:rFonts w:ascii="Times New Roman" w:hAnsi="Times New Roman"/>
          <w:sz w:val="28"/>
          <w:szCs w:val="28"/>
        </w:rPr>
        <w:t>рактер образовательных программ.</w:t>
      </w:r>
    </w:p>
    <w:p w:rsidR="00AD6CC9" w:rsidRPr="00AD6CC9" w:rsidRDefault="00AD6CC9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C9">
        <w:rPr>
          <w:rFonts w:ascii="Times New Roman" w:hAnsi="Times New Roman" w:cs="Times New Roman"/>
          <w:sz w:val="28"/>
          <w:szCs w:val="28"/>
        </w:rPr>
        <w:t>3.4. Реализация краткосрочных программ обеспечивает ряд преимуществ всем участникам образовательного процесса: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 xml:space="preserve">для учащихся – это возможность попробовать себя в разных видах деятельности, возможность определиться с выбором направления деятельности; 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 xml:space="preserve">для родителей – это возможность разобраться с логикой дополнительного образования, понять преемственность его ступеней, наметить общую линию индивидуального развития своего ребенка; 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>для педагогов – это реальный шанс сформировать контингент детей, а также, стимул к разработке базовой программы.</w:t>
      </w:r>
    </w:p>
    <w:p w:rsidR="00AD6CC9" w:rsidRPr="00AD6CC9" w:rsidRDefault="00AD6CC9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CC9">
        <w:rPr>
          <w:rFonts w:ascii="Times New Roman" w:hAnsi="Times New Roman" w:cs="Times New Roman"/>
          <w:sz w:val="28"/>
          <w:szCs w:val="28"/>
        </w:rPr>
        <w:t>3.5. Основными задачами реализации краткосрочных дополнительных общеобразовательных программ являются: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 xml:space="preserve">знакомство с основными понятиями, терминами и определениями в предметной области; 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 xml:space="preserve">овладение первоначальным знаниям передачи, поиска, преобразования и хранения информации; 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 xml:space="preserve">развитие любознательности, наблюдательности, памяти, пространственных представлений; 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>развитие коммуникативных навыков психологической совместимости и адаптации в коллективе;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CC9">
        <w:rPr>
          <w:rFonts w:ascii="Times New Roman" w:hAnsi="Times New Roman" w:cs="Times New Roman"/>
          <w:sz w:val="28"/>
          <w:szCs w:val="28"/>
        </w:rPr>
        <w:t>воспитание потребности в самообразовании и творческой реализации;</w:t>
      </w:r>
    </w:p>
    <w:p w:rsidR="00AD6CC9" w:rsidRPr="00AD6CC9" w:rsidRDefault="00AD6CC9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C9">
        <w:rPr>
          <w:rFonts w:ascii="Times New Roman" w:hAnsi="Times New Roman" w:cs="Times New Roman"/>
          <w:sz w:val="28"/>
          <w:szCs w:val="28"/>
        </w:rPr>
        <w:t>формирование самооценки и чувства коллективизма.</w:t>
      </w:r>
    </w:p>
    <w:p w:rsidR="00352DB7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Pr="0012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124E0D">
        <w:rPr>
          <w:rFonts w:ascii="Times New Roman" w:hAnsi="Times New Roman" w:cs="Times New Roman"/>
          <w:sz w:val="28"/>
          <w:szCs w:val="28"/>
        </w:rPr>
        <w:t xml:space="preserve">Содержание краткосрочных дополнительных общеобразовательных общеразвивающих программ и сроки обучения по ним определяются образовательной программой, разработанной и утвержденной организацией, </w:t>
      </w:r>
      <w:r w:rsidRPr="00124E0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образовательную деятельность (п.4 ФЗ РФ «Об образовании в Российской Федерации»). </w:t>
      </w:r>
    </w:p>
    <w:p w:rsidR="00CF673A" w:rsidRDefault="0060137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1805">
        <w:rPr>
          <w:rFonts w:ascii="Times New Roman" w:hAnsi="Times New Roman" w:cs="Times New Roman"/>
          <w:sz w:val="28"/>
          <w:szCs w:val="28"/>
        </w:rPr>
        <w:t>раткосро</w:t>
      </w:r>
      <w:r>
        <w:rPr>
          <w:rFonts w:ascii="Times New Roman" w:hAnsi="Times New Roman" w:cs="Times New Roman"/>
          <w:sz w:val="28"/>
          <w:szCs w:val="28"/>
        </w:rPr>
        <w:t xml:space="preserve">чная дистанционная дополнительная общеразвивающая </w:t>
      </w:r>
      <w:bookmarkStart w:id="0" w:name="_GoBack"/>
      <w:r w:rsidR="00751AB7">
        <w:rPr>
          <w:rFonts w:ascii="Times New Roman" w:hAnsi="Times New Roman" w:cs="Times New Roman"/>
          <w:sz w:val="28"/>
          <w:szCs w:val="28"/>
        </w:rPr>
        <w:t>программа</w:t>
      </w:r>
      <w:bookmarkEnd w:id="0"/>
      <w:r w:rsidR="00751AB7">
        <w:rPr>
          <w:rFonts w:ascii="Times New Roman" w:hAnsi="Times New Roman" w:cs="Times New Roman"/>
          <w:sz w:val="28"/>
          <w:szCs w:val="28"/>
        </w:rPr>
        <w:t xml:space="preserve"> </w:t>
      </w:r>
      <w:r w:rsidR="00F61805">
        <w:rPr>
          <w:rFonts w:ascii="Times New Roman" w:hAnsi="Times New Roman" w:cs="Times New Roman"/>
          <w:sz w:val="28"/>
          <w:szCs w:val="28"/>
        </w:rPr>
        <w:t>должна содержать описание</w:t>
      </w:r>
      <w:r w:rsidR="00CF673A">
        <w:rPr>
          <w:rFonts w:ascii="Times New Roman" w:hAnsi="Times New Roman" w:cs="Times New Roman"/>
          <w:sz w:val="28"/>
          <w:szCs w:val="28"/>
        </w:rPr>
        <w:t>:</w:t>
      </w:r>
      <w:r w:rsidR="00F61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3A" w:rsidRDefault="00CF673A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805">
        <w:rPr>
          <w:rFonts w:ascii="Times New Roman" w:hAnsi="Times New Roman" w:cs="Times New Roman"/>
          <w:sz w:val="28"/>
          <w:szCs w:val="28"/>
        </w:rPr>
        <w:t xml:space="preserve">форм и методов реализации </w:t>
      </w:r>
      <w:r w:rsidR="0060137D">
        <w:rPr>
          <w:rFonts w:ascii="Times New Roman" w:hAnsi="Times New Roman" w:cs="Times New Roman"/>
          <w:sz w:val="28"/>
          <w:szCs w:val="28"/>
        </w:rPr>
        <w:t>программы в реж</w:t>
      </w:r>
      <w:r>
        <w:rPr>
          <w:rFonts w:ascii="Times New Roman" w:hAnsi="Times New Roman" w:cs="Times New Roman"/>
          <w:sz w:val="28"/>
          <w:szCs w:val="28"/>
        </w:rPr>
        <w:t>име он</w:t>
      </w:r>
      <w:r w:rsidR="0060137D">
        <w:rPr>
          <w:rFonts w:ascii="Times New Roman" w:hAnsi="Times New Roman" w:cs="Times New Roman"/>
          <w:sz w:val="28"/>
          <w:szCs w:val="28"/>
        </w:rPr>
        <w:t>лайн,</w:t>
      </w:r>
      <w:r>
        <w:rPr>
          <w:rFonts w:ascii="Times New Roman" w:hAnsi="Times New Roman" w:cs="Times New Roman"/>
          <w:sz w:val="28"/>
          <w:szCs w:val="28"/>
        </w:rPr>
        <w:t xml:space="preserve"> оф</w:t>
      </w:r>
      <w:r w:rsidR="0060137D">
        <w:rPr>
          <w:rFonts w:ascii="Times New Roman" w:hAnsi="Times New Roman" w:cs="Times New Roman"/>
          <w:sz w:val="28"/>
          <w:szCs w:val="28"/>
        </w:rPr>
        <w:t>лайн, комплекс заданий для самостоятельной работы и др.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73A" w:rsidRDefault="00CF673A" w:rsidP="00CF673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и методов контроля</w:t>
      </w:r>
      <w:r w:rsidR="00F17D2E">
        <w:rPr>
          <w:rFonts w:ascii="Times New Roman" w:hAnsi="Times New Roman" w:cs="Times New Roman"/>
          <w:sz w:val="28"/>
          <w:szCs w:val="28"/>
        </w:rPr>
        <w:t>,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формате. </w:t>
      </w:r>
    </w:p>
    <w:p w:rsidR="00CF673A" w:rsidRDefault="00CF673A" w:rsidP="00CF673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2169">
        <w:rPr>
          <w:rFonts w:ascii="Times New Roman" w:hAnsi="Times New Roman" w:cs="Times New Roman"/>
          <w:sz w:val="28"/>
          <w:szCs w:val="28"/>
        </w:rPr>
        <w:t>ля лучше</w:t>
      </w:r>
      <w:r>
        <w:rPr>
          <w:rFonts w:ascii="Times New Roman" w:hAnsi="Times New Roman" w:cs="Times New Roman"/>
          <w:sz w:val="28"/>
          <w:szCs w:val="28"/>
        </w:rPr>
        <w:t>го усвоения учебного материала следует разработать</w:t>
      </w:r>
      <w:r w:rsidRPr="007A2169">
        <w:rPr>
          <w:rFonts w:ascii="Times New Roman" w:hAnsi="Times New Roman" w:cs="Times New Roman"/>
          <w:sz w:val="28"/>
          <w:szCs w:val="28"/>
        </w:rPr>
        <w:t xml:space="preserve"> раздаточный материал, в котором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7A2169">
        <w:rPr>
          <w:rFonts w:ascii="Times New Roman" w:hAnsi="Times New Roman" w:cs="Times New Roman"/>
          <w:sz w:val="28"/>
          <w:szCs w:val="28"/>
        </w:rPr>
        <w:t xml:space="preserve"> может найти ссылки, нужные поясняющие картинки, рекомендации на книги и журналы и т.д.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24E0D">
        <w:rPr>
          <w:rFonts w:ascii="Times New Roman" w:hAnsi="Times New Roman" w:cs="Times New Roman"/>
          <w:sz w:val="28"/>
          <w:szCs w:val="28"/>
        </w:rPr>
        <w:t>Направленности краткосрочных образовательных программ: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E0D">
        <w:rPr>
          <w:rFonts w:ascii="Times New Roman" w:hAnsi="Times New Roman" w:cs="Times New Roman"/>
          <w:sz w:val="28"/>
          <w:szCs w:val="28"/>
        </w:rPr>
        <w:t>техническая,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E0D">
        <w:rPr>
          <w:rFonts w:ascii="Times New Roman" w:hAnsi="Times New Roman" w:cs="Times New Roman"/>
          <w:sz w:val="28"/>
          <w:szCs w:val="28"/>
        </w:rPr>
        <w:t>художественная,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E0D">
        <w:rPr>
          <w:rFonts w:ascii="Times New Roman" w:hAnsi="Times New Roman" w:cs="Times New Roman"/>
          <w:sz w:val="28"/>
          <w:szCs w:val="28"/>
        </w:rPr>
        <w:t xml:space="preserve">естественнонаучная, 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E0D">
        <w:rPr>
          <w:rFonts w:ascii="Times New Roman" w:hAnsi="Times New Roman" w:cs="Times New Roman"/>
          <w:sz w:val="28"/>
          <w:szCs w:val="28"/>
        </w:rPr>
        <w:t>социально-педагогическая,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E0D">
        <w:rPr>
          <w:rFonts w:ascii="Times New Roman" w:hAnsi="Times New Roman" w:cs="Times New Roman"/>
          <w:sz w:val="28"/>
          <w:szCs w:val="28"/>
        </w:rPr>
        <w:t>физкультурно-спортивная,</w:t>
      </w:r>
    </w:p>
    <w:p w:rsidR="00F61805" w:rsidRDefault="002D2444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E0D" w:rsidRPr="00124E0D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124E0D">
        <w:rPr>
          <w:rFonts w:ascii="Times New Roman" w:hAnsi="Times New Roman" w:cs="Times New Roman"/>
          <w:sz w:val="28"/>
          <w:szCs w:val="28"/>
        </w:rPr>
        <w:t>;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 xml:space="preserve">3.8. Структура краткосрочных программ соответствует требованиям к структуре дополнительных общеобразовательных программ. 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Примерная структура программы: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Раздел 1.</w:t>
      </w:r>
      <w:r w:rsidRPr="0012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0D">
        <w:rPr>
          <w:rFonts w:ascii="Times New Roman" w:hAnsi="Times New Roman" w:cs="Times New Roman"/>
          <w:sz w:val="28"/>
          <w:szCs w:val="28"/>
        </w:rPr>
        <w:t>Комплекс</w:t>
      </w:r>
      <w:r w:rsidRPr="0012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0D">
        <w:rPr>
          <w:rFonts w:ascii="Times New Roman" w:hAnsi="Times New Roman" w:cs="Times New Roman"/>
          <w:sz w:val="28"/>
          <w:szCs w:val="28"/>
        </w:rPr>
        <w:t>основных</w:t>
      </w:r>
      <w:r w:rsidRPr="0012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0D">
        <w:rPr>
          <w:rFonts w:ascii="Times New Roman" w:hAnsi="Times New Roman" w:cs="Times New Roman"/>
          <w:sz w:val="28"/>
          <w:szCs w:val="28"/>
        </w:rPr>
        <w:t>характеристик дополнительной общеобразовательной общеразвивающей программы: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1.1. Нормативно-правовые основы разработки дополнительных общеобразовательных программ.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1.2. Направленность программы.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1.3. Актуальность программы.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1.4. Отличительные особенности.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1.5. Цель и задачи программы.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bCs/>
          <w:sz w:val="28"/>
          <w:szCs w:val="28"/>
        </w:rPr>
        <w:t>1.6. Категория учащихся.</w:t>
      </w:r>
      <w:r w:rsidRPr="0012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 xml:space="preserve">1.7. Сроки реализации и объем программы. 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1.8. Формы организации образовательной деятельности и режим занятий.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1.9. Планируемые результаты и способы их проверки.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Раздел 2. Содержание программы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2.1. Учебный (тематический) план.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2.2. Содержание учебного плана.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 xml:space="preserve">Раздел 3. Формы аттестации и оценочные материалы. </w:t>
      </w:r>
    </w:p>
    <w:p w:rsidR="00124E0D" w:rsidRPr="00124E0D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 xml:space="preserve">Раздел 4. Комплекс организационно-педагогических условий реализации программы: 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lastRenderedPageBreak/>
        <w:t>4.1. Материально-технические условия реализации программы.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>4.2. Кадровое обеспечение программы.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sz w:val="28"/>
          <w:szCs w:val="28"/>
        </w:rPr>
        <w:t xml:space="preserve">4.3. Учебно-методическое обеспечение. </w:t>
      </w:r>
    </w:p>
    <w:p w:rsidR="00124E0D" w:rsidRPr="00124E0D" w:rsidRDefault="00124E0D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0D">
        <w:rPr>
          <w:rFonts w:ascii="Times New Roman" w:hAnsi="Times New Roman" w:cs="Times New Roman"/>
          <w:i/>
          <w:sz w:val="28"/>
          <w:szCs w:val="28"/>
        </w:rPr>
        <w:t>Приложения:</w:t>
      </w:r>
      <w:r w:rsidRPr="00124E0D">
        <w:rPr>
          <w:rFonts w:ascii="Times New Roman" w:hAnsi="Times New Roman" w:cs="Times New Roman"/>
          <w:sz w:val="28"/>
          <w:szCs w:val="28"/>
        </w:rPr>
        <w:t xml:space="preserve"> календарный учебный график, рабочая программа, </w:t>
      </w:r>
      <w:proofErr w:type="spellStart"/>
      <w:r w:rsidRPr="00124E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24E0D">
        <w:rPr>
          <w:rFonts w:ascii="Times New Roman" w:hAnsi="Times New Roman" w:cs="Times New Roman"/>
          <w:sz w:val="28"/>
          <w:szCs w:val="28"/>
        </w:rPr>
        <w:t xml:space="preserve"> – дидактическое обеспечение, методики, диагностики, оценочные материалы и др.</w:t>
      </w:r>
    </w:p>
    <w:p w:rsidR="00C11B03" w:rsidRPr="007E292E" w:rsidRDefault="00C11B03" w:rsidP="001E186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138" w:rsidRDefault="00124E0D" w:rsidP="001E186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4E0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E0138" w:rsidRPr="0088276C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Рекомендуемые платформы для дистанционного обучения </w:t>
      </w:r>
    </w:p>
    <w:p w:rsidR="008E0138" w:rsidRPr="0088276C" w:rsidRDefault="008E0138" w:rsidP="001E186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276C">
        <w:rPr>
          <w:rFonts w:ascii="Times New Roman" w:hAnsi="Times New Roman" w:cs="Times New Roman"/>
          <w:sz w:val="28"/>
          <w:szCs w:val="28"/>
          <w:lang w:eastAsia="ru-RU"/>
        </w:rPr>
        <w:t>с описанием характеристик и возможностей</w:t>
      </w:r>
    </w:p>
    <w:p w:rsidR="008E0138" w:rsidRPr="0088276C" w:rsidRDefault="008E0138" w:rsidP="001E18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138" w:rsidRPr="007A2169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Общедоступная </w:t>
      </w:r>
      <w:r w:rsidR="008E0138" w:rsidRPr="007A2169">
        <w:rPr>
          <w:rFonts w:ascii="Times New Roman" w:hAnsi="Times New Roman" w:cs="Times New Roman"/>
          <w:sz w:val="28"/>
          <w:szCs w:val="28"/>
        </w:rPr>
        <w:t>онлайн платформа Зум (</w:t>
      </w:r>
      <w:r w:rsidR="008E0138" w:rsidRPr="007A216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), на которой есть универсальное решение для видео- и 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8E0138" w:rsidRPr="007A2169">
        <w:rPr>
          <w:rFonts w:ascii="Times New Roman" w:hAnsi="Times New Roman" w:cs="Times New Roman"/>
          <w:sz w:val="28"/>
          <w:szCs w:val="28"/>
        </w:rPr>
        <w:t xml:space="preserve">, демонстрации экрана и обмена общениями. Благодаря функциям мобильных конференций и чата можно оставаться на связи 24/7. Для работы необходимо только пройти регистрацию для педагога и ученика. </w:t>
      </w:r>
      <w:hyperlink r:id="rId7" w:history="1">
        <w:r w:rsidR="008E0138" w:rsidRPr="007A2169">
          <w:rPr>
            <w:rStyle w:val="a3"/>
            <w:rFonts w:ascii="Times New Roman" w:hAnsi="Times New Roman" w:cs="Times New Roman"/>
            <w:sz w:val="28"/>
            <w:szCs w:val="28"/>
          </w:rPr>
          <w:t>https://zoom.us/ru-ru/freesignup.html</w:t>
        </w:r>
      </w:hyperlink>
      <w:r w:rsidR="008E0138" w:rsidRPr="007A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38" w:rsidRPr="007A2169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Общедоступный</w:t>
      </w:r>
      <w:r w:rsidR="0060137D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8E0138" w:rsidRPr="007A2169">
        <w:rPr>
          <w:rFonts w:ascii="Times New Roman" w:hAnsi="Times New Roman" w:cs="Times New Roman"/>
          <w:sz w:val="28"/>
          <w:szCs w:val="28"/>
        </w:rPr>
        <w:t>ресурс Скайп (</w:t>
      </w:r>
      <w:r w:rsidR="008E0138" w:rsidRPr="007A216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), который легко устанавливается как на ПК, так и на любой гаджет (смартфон, планшет и т.д.). Для работы следует создать учетную запись как педагогу, так и ученику. Возможно включать демонстрацию экрана и создавать чат видеоконференции. Прост в управлении, не требует дополнительных настроек. Программу можно скачать на странице официального представителя </w:t>
      </w:r>
      <w:hyperlink r:id="rId8" w:history="1">
        <w:r w:rsidR="008E0138" w:rsidRPr="007A2169">
          <w:rPr>
            <w:rStyle w:val="a3"/>
            <w:rFonts w:ascii="Times New Roman" w:hAnsi="Times New Roman" w:cs="Times New Roman"/>
            <w:sz w:val="28"/>
            <w:szCs w:val="28"/>
          </w:rPr>
          <w:t>https://www.skype.com/ru/</w:t>
        </w:r>
      </w:hyperlink>
      <w:r w:rsidR="008E0138" w:rsidRPr="007A2169">
        <w:rPr>
          <w:rFonts w:ascii="Times New Roman" w:hAnsi="Times New Roman" w:cs="Times New Roman"/>
          <w:sz w:val="28"/>
          <w:szCs w:val="28"/>
        </w:rPr>
        <w:t xml:space="preserve"> но не забывайте ставить русифицированную версию, а для мобильный устройств 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  <w:lang w:val="en-US"/>
        </w:rPr>
        <w:t>ApStory</w:t>
      </w:r>
      <w:proofErr w:type="spellEnd"/>
      <w:r w:rsidR="008E0138" w:rsidRPr="007A216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:rsidR="008E0138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Общедоступный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8E0138" w:rsidRPr="007A2169">
        <w:rPr>
          <w:rFonts w:ascii="Times New Roman" w:hAnsi="Times New Roman" w:cs="Times New Roman"/>
          <w:sz w:val="28"/>
          <w:szCs w:val="28"/>
        </w:rPr>
        <w:t xml:space="preserve"> (</w:t>
      </w:r>
      <w:r w:rsidR="008E0138" w:rsidRPr="007A216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E0138" w:rsidRPr="007A2169">
        <w:rPr>
          <w:rFonts w:ascii="Times New Roman" w:hAnsi="Times New Roman" w:cs="Times New Roman"/>
          <w:sz w:val="28"/>
          <w:szCs w:val="28"/>
        </w:rPr>
        <w:t>) канал, который создается педагогом или организацией. В любом случае для организации такой канал будет в дальнейшем нужен, для создания гиперссылок записей своих мероприятий. После создания канала, следует сделать запись занятия и добавить его на канал. После добавления видео на канале появится ссылка этого видео, которой в дальнейшем следует поделиться с учеником. Этот ресурс подразумевает работу с детьми в режиме офлайн (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  <w:lang w:val="en-US"/>
        </w:rPr>
        <w:t>ofline</w:t>
      </w:r>
      <w:proofErr w:type="spellEnd"/>
      <w:r w:rsidR="008E0138" w:rsidRPr="007A2169">
        <w:rPr>
          <w:rFonts w:ascii="Times New Roman" w:hAnsi="Times New Roman" w:cs="Times New Roman"/>
          <w:sz w:val="28"/>
          <w:szCs w:val="28"/>
        </w:rPr>
        <w:t>), т.е. не в реальном времени (ребенок может просмотреть видео в любое удобное для него время).</w:t>
      </w:r>
    </w:p>
    <w:p w:rsidR="00B45AE3" w:rsidRDefault="00124E0D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Общедоступный мессенджер </w:t>
      </w:r>
      <w:proofErr w:type="spellStart"/>
      <w:r w:rsidR="00CF673A">
        <w:rPr>
          <w:rFonts w:ascii="Times New Roman" w:hAnsi="Times New Roman" w:cs="Times New Roman"/>
          <w:sz w:val="28"/>
          <w:szCs w:val="28"/>
        </w:rPr>
        <w:t>Дискорд</w:t>
      </w:r>
      <w:proofErr w:type="spellEnd"/>
      <w:r w:rsidR="00CF67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CF673A">
        <w:rPr>
          <w:rFonts w:ascii="Times New Roman" w:hAnsi="Times New Roman" w:cs="Times New Roman"/>
          <w:sz w:val="28"/>
          <w:szCs w:val="28"/>
        </w:rPr>
        <w:t>)</w:t>
      </w:r>
      <w:r w:rsidR="00B45AE3">
        <w:rPr>
          <w:rFonts w:ascii="Times New Roman" w:hAnsi="Times New Roman" w:cs="Times New Roman"/>
          <w:sz w:val="28"/>
          <w:szCs w:val="28"/>
        </w:rPr>
        <w:t xml:space="preserve"> с поддержкой видеоконференции, предназначенный для использования геймеров, студентов, школьников. Приложение способно организовать голосовые конференции с настройкой канала связи, создавать публичные и приватные чаты для обмена текстовыми сообщениями. В текстовом чате поддерживается приложение картинок, вставка ссылок, форматирование текста и смайлики.</w:t>
      </w:r>
    </w:p>
    <w:p w:rsidR="008E0138" w:rsidRPr="007A2169" w:rsidRDefault="00B45AE3" w:rsidP="001E18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. Во всех перечисленных случаях обратная связь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E0138" w:rsidRPr="007A2169">
        <w:rPr>
          <w:rFonts w:ascii="Times New Roman" w:hAnsi="Times New Roman" w:cs="Times New Roman"/>
          <w:sz w:val="28"/>
          <w:szCs w:val="28"/>
        </w:rPr>
        <w:t>осуществляется в режиме обсуждения</w:t>
      </w:r>
      <w:r w:rsidR="005E217C">
        <w:rPr>
          <w:rFonts w:ascii="Times New Roman" w:hAnsi="Times New Roman" w:cs="Times New Roman"/>
          <w:sz w:val="28"/>
          <w:szCs w:val="28"/>
        </w:rPr>
        <w:t xml:space="preserve">, </w:t>
      </w:r>
      <w:r w:rsidR="005E217C" w:rsidRPr="005E217C">
        <w:rPr>
          <w:rFonts w:ascii="Times New Roman" w:hAnsi="Times New Roman" w:cs="Times New Roman"/>
          <w:sz w:val="28"/>
          <w:szCs w:val="28"/>
        </w:rPr>
        <w:t xml:space="preserve">фото- видео, аудиосообщения </w:t>
      </w:r>
      <w:r w:rsidR="008E0138" w:rsidRPr="005E217C">
        <w:rPr>
          <w:rFonts w:ascii="Times New Roman" w:hAnsi="Times New Roman" w:cs="Times New Roman"/>
          <w:sz w:val="28"/>
          <w:szCs w:val="28"/>
        </w:rPr>
        <w:t>на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8E0138" w:rsidRPr="007A21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0138" w:rsidRPr="007A2169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8E0138" w:rsidRPr="007A2169">
        <w:rPr>
          <w:rFonts w:ascii="Times New Roman" w:hAnsi="Times New Roman" w:cs="Times New Roman"/>
          <w:sz w:val="28"/>
          <w:szCs w:val="28"/>
        </w:rPr>
        <w:t>) канале</w:t>
      </w:r>
      <w:r w:rsidR="005E217C">
        <w:rPr>
          <w:rFonts w:ascii="Times New Roman" w:hAnsi="Times New Roman" w:cs="Times New Roman"/>
          <w:sz w:val="28"/>
          <w:szCs w:val="28"/>
        </w:rPr>
        <w:t xml:space="preserve">, </w:t>
      </w:r>
      <w:r w:rsidR="005E217C" w:rsidRPr="005E217C">
        <w:rPr>
          <w:rFonts w:ascii="Times New Roman" w:hAnsi="Times New Roman" w:cs="Times New Roman"/>
          <w:sz w:val="28"/>
          <w:szCs w:val="28"/>
        </w:rPr>
        <w:t>онлайн обсуждение</w:t>
      </w:r>
      <w:r w:rsidR="008E0138" w:rsidRPr="005E217C">
        <w:rPr>
          <w:rFonts w:ascii="Times New Roman" w:hAnsi="Times New Roman" w:cs="Times New Roman"/>
          <w:sz w:val="28"/>
          <w:szCs w:val="28"/>
        </w:rPr>
        <w:t>,</w:t>
      </w:r>
      <w:r w:rsidR="008E0138" w:rsidRPr="007A2169">
        <w:rPr>
          <w:rFonts w:ascii="Times New Roman" w:hAnsi="Times New Roman" w:cs="Times New Roman"/>
          <w:sz w:val="28"/>
          <w:szCs w:val="28"/>
        </w:rPr>
        <w:t xml:space="preserve"> а также на почту педагога, если задания были письменные. </w:t>
      </w:r>
    </w:p>
    <w:p w:rsidR="001D3BD3" w:rsidRPr="00CB5AEA" w:rsidRDefault="005868E3" w:rsidP="001E1867">
      <w:pPr>
        <w:jc w:val="both"/>
        <w:rPr>
          <w:rFonts w:ascii="Times New Roman" w:hAnsi="Times New Roman" w:cs="Times New Roman"/>
          <w:i/>
          <w:iCs/>
        </w:rPr>
      </w:pPr>
      <w:r>
        <w:t xml:space="preserve"> </w:t>
      </w:r>
    </w:p>
    <w:p w:rsidR="001D3BD3" w:rsidRPr="00CB5AEA" w:rsidRDefault="001D3BD3" w:rsidP="001E1867">
      <w:pPr>
        <w:jc w:val="both"/>
        <w:rPr>
          <w:rFonts w:ascii="Times New Roman" w:hAnsi="Times New Roman" w:cs="Times New Roman"/>
        </w:rPr>
      </w:pPr>
    </w:p>
    <w:p w:rsidR="001D3BD3" w:rsidRDefault="001D3BD3" w:rsidP="001E1867"/>
    <w:sectPr w:rsidR="001D3BD3" w:rsidSect="008E01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CA" w:rsidRDefault="00A348CA" w:rsidP="008E0138">
      <w:pPr>
        <w:spacing w:after="0" w:line="240" w:lineRule="auto"/>
      </w:pPr>
      <w:r>
        <w:separator/>
      </w:r>
    </w:p>
  </w:endnote>
  <w:endnote w:type="continuationSeparator" w:id="0">
    <w:p w:rsidR="00A348CA" w:rsidRDefault="00A348CA" w:rsidP="008E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592881"/>
      <w:docPartObj>
        <w:docPartGallery w:val="Page Numbers (Bottom of Page)"/>
        <w:docPartUnique/>
      </w:docPartObj>
    </w:sdtPr>
    <w:sdtEndPr/>
    <w:sdtContent>
      <w:p w:rsidR="009D37AE" w:rsidRDefault="009D37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B7">
          <w:rPr>
            <w:noProof/>
          </w:rPr>
          <w:t>7</w:t>
        </w:r>
        <w:r>
          <w:fldChar w:fldCharType="end"/>
        </w:r>
      </w:p>
    </w:sdtContent>
  </w:sdt>
  <w:p w:rsidR="009D37AE" w:rsidRDefault="009D37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CA" w:rsidRDefault="00A348CA" w:rsidP="008E0138">
      <w:pPr>
        <w:spacing w:after="0" w:line="240" w:lineRule="auto"/>
      </w:pPr>
      <w:r>
        <w:separator/>
      </w:r>
    </w:p>
  </w:footnote>
  <w:footnote w:type="continuationSeparator" w:id="0">
    <w:p w:rsidR="00A348CA" w:rsidRDefault="00A348CA" w:rsidP="008E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0F9"/>
    <w:multiLevelType w:val="hybridMultilevel"/>
    <w:tmpl w:val="B8E816E2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20B"/>
    <w:multiLevelType w:val="hybridMultilevel"/>
    <w:tmpl w:val="1C240562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B0E13"/>
    <w:multiLevelType w:val="hybridMultilevel"/>
    <w:tmpl w:val="659801C0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7D9B"/>
    <w:multiLevelType w:val="hybridMultilevel"/>
    <w:tmpl w:val="D76E1E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4"/>
    <w:rsid w:val="00124E0D"/>
    <w:rsid w:val="001D3BD3"/>
    <w:rsid w:val="001E1867"/>
    <w:rsid w:val="00296A00"/>
    <w:rsid w:val="002D2444"/>
    <w:rsid w:val="00352DB7"/>
    <w:rsid w:val="0035491D"/>
    <w:rsid w:val="005868E3"/>
    <w:rsid w:val="005B213B"/>
    <w:rsid w:val="005E0F76"/>
    <w:rsid w:val="005E217C"/>
    <w:rsid w:val="0060137D"/>
    <w:rsid w:val="00613190"/>
    <w:rsid w:val="00751AB7"/>
    <w:rsid w:val="007E292E"/>
    <w:rsid w:val="00856FD3"/>
    <w:rsid w:val="008E0138"/>
    <w:rsid w:val="00967C80"/>
    <w:rsid w:val="009B7193"/>
    <w:rsid w:val="009D37AE"/>
    <w:rsid w:val="00A348CA"/>
    <w:rsid w:val="00A818F4"/>
    <w:rsid w:val="00A878AF"/>
    <w:rsid w:val="00AD6CC9"/>
    <w:rsid w:val="00B45AE3"/>
    <w:rsid w:val="00C11B03"/>
    <w:rsid w:val="00C36681"/>
    <w:rsid w:val="00C822F0"/>
    <w:rsid w:val="00CB39BB"/>
    <w:rsid w:val="00CF673A"/>
    <w:rsid w:val="00DF63D6"/>
    <w:rsid w:val="00E1307A"/>
    <w:rsid w:val="00E70EE4"/>
    <w:rsid w:val="00F01F3B"/>
    <w:rsid w:val="00F17D2E"/>
    <w:rsid w:val="00F23F99"/>
    <w:rsid w:val="00F45999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B2A7"/>
  <w15:chartTrackingRefBased/>
  <w15:docId w15:val="{45A8B77E-1DD5-4572-B77A-DBEC216F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1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0138"/>
    <w:pPr>
      <w:ind w:left="720"/>
      <w:contextualSpacing/>
    </w:pPr>
  </w:style>
  <w:style w:type="paragraph" w:styleId="a5">
    <w:name w:val="No Spacing"/>
    <w:link w:val="a6"/>
    <w:uiPriority w:val="1"/>
    <w:qFormat/>
    <w:rsid w:val="008E013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rsid w:val="008E0138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8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138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E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13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ru-ru/freesignu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8</cp:revision>
  <dcterms:created xsi:type="dcterms:W3CDTF">2020-06-03T15:23:00Z</dcterms:created>
  <dcterms:modified xsi:type="dcterms:W3CDTF">2020-06-04T07:11:00Z</dcterms:modified>
</cp:coreProperties>
</file>